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1844D4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Николаева Н.Б.</w:t>
            </w:r>
          </w:p>
          <w:p w:rsidR="001844D4" w:rsidRDefault="001844D4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BC78B3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BC78B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ст. 28, 110, 213.7 ФЗ-127-2002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D92E3A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9 от 26.04.2017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8F6B9B" w:rsidRDefault="001844D4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844D4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Пантелеев С.И.</w:t>
            </w:r>
          </w:p>
          <w:p w:rsidR="001844D4" w:rsidRPr="008064C2" w:rsidRDefault="001844D4" w:rsidP="002D3D68">
            <w:pPr>
              <w:rPr>
                <w:sz w:val="22"/>
                <w:szCs w:val="22"/>
              </w:rPr>
            </w:pPr>
            <w:r w:rsidRPr="008064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Волгоградская обл.</w:t>
            </w:r>
            <w:r w:rsidRPr="008064C2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 п. 5.2.4 Устава, п. 3.2.4, 3.2.8 Положения о членах</w:t>
            </w:r>
          </w:p>
          <w:p w:rsidR="001844D4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  <w:r w:rsidRPr="008064C2">
              <w:rPr>
                <w:b/>
                <w:sz w:val="16"/>
                <w:szCs w:val="16"/>
              </w:rPr>
              <w:t>ШТРАФ 2 000 руб.</w:t>
            </w:r>
          </w:p>
          <w:p w:rsidR="001844D4" w:rsidRPr="00D92E3A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9 от 26.04.2017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 xml:space="preserve">Строго указать на недопустимость нарушений </w:t>
            </w:r>
            <w:proofErr w:type="spellStart"/>
            <w:r>
              <w:rPr>
                <w:sz w:val="16"/>
                <w:szCs w:val="16"/>
              </w:rPr>
              <w:t>внетренних</w:t>
            </w:r>
            <w:proofErr w:type="spellEnd"/>
            <w:r>
              <w:rPr>
                <w:sz w:val="16"/>
                <w:szCs w:val="16"/>
              </w:rPr>
              <w:t xml:space="preserve"> нормативных документов Союза</w:t>
            </w:r>
          </w:p>
        </w:tc>
      </w:tr>
      <w:tr w:rsidR="001844D4" w:rsidRPr="00E87780" w:rsidTr="002D3D68">
        <w:trPr>
          <w:trHeight w:val="84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 А.К.</w:t>
            </w:r>
          </w:p>
          <w:p w:rsidR="001844D4" w:rsidRPr="008064C2" w:rsidRDefault="001844D4" w:rsidP="002D3D68">
            <w:pPr>
              <w:rPr>
                <w:sz w:val="22"/>
                <w:szCs w:val="22"/>
              </w:rPr>
            </w:pPr>
            <w:r w:rsidRPr="008064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Пермский край</w:t>
            </w:r>
            <w:r w:rsidRPr="008064C2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 ст. 12, 13, 28, 110, 213.8 ФЗ-127-2002, п. 3.2.8 Положения о членах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  <w:r w:rsidRPr="008064C2">
              <w:rPr>
                <w:b/>
                <w:sz w:val="16"/>
                <w:szCs w:val="16"/>
              </w:rPr>
              <w:t>ШТРАФ 2 000 руб.</w:t>
            </w:r>
          </w:p>
          <w:p w:rsidR="001844D4" w:rsidRPr="00D92E3A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9 от 26.04.2017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E87780" w:rsidRDefault="001844D4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1844D4" w:rsidRPr="00E87780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Крючек</w:t>
            </w:r>
            <w:proofErr w:type="spellEnd"/>
            <w:r>
              <w:rPr>
                <w:b/>
                <w:sz w:val="22"/>
                <w:szCs w:val="22"/>
              </w:rPr>
              <w:t xml:space="preserve"> А.В.</w:t>
            </w:r>
          </w:p>
          <w:p w:rsidR="001844D4" w:rsidRPr="000C2FE5" w:rsidRDefault="001844D4" w:rsidP="002D3D68">
            <w:pPr>
              <w:rPr>
                <w:sz w:val="22"/>
                <w:szCs w:val="22"/>
              </w:rPr>
            </w:pPr>
            <w:r w:rsidRPr="000C2FE5">
              <w:rPr>
                <w:sz w:val="22"/>
                <w:szCs w:val="22"/>
              </w:rPr>
              <w:t>(Омская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BC78B3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5.2.3 Устава, п. 3.2.3 Положения о членах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9 от 26.04.2017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E87780" w:rsidRDefault="001844D4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</w:p>
        </w:tc>
      </w:tr>
      <w:tr w:rsidR="001844D4" w:rsidRPr="00E87780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О.Г.</w:t>
            </w:r>
          </w:p>
          <w:p w:rsidR="001844D4" w:rsidRPr="000C2FE5" w:rsidRDefault="001844D4" w:rsidP="002D3D68">
            <w:pPr>
              <w:rPr>
                <w:sz w:val="22"/>
                <w:szCs w:val="22"/>
              </w:rPr>
            </w:pPr>
            <w:r w:rsidRPr="000C2FE5">
              <w:rPr>
                <w:sz w:val="22"/>
                <w:szCs w:val="22"/>
              </w:rPr>
              <w:t>(Архангельская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0C2FE5" w:rsidRDefault="001844D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2FE5">
              <w:rPr>
                <w:sz w:val="18"/>
                <w:szCs w:val="18"/>
              </w:rPr>
              <w:t xml:space="preserve">Представления Прокуратуры </w:t>
            </w:r>
            <w:proofErr w:type="gramStart"/>
            <w:r w:rsidRPr="000C2FE5">
              <w:rPr>
                <w:sz w:val="18"/>
                <w:szCs w:val="18"/>
              </w:rPr>
              <w:t>г</w:t>
            </w:r>
            <w:proofErr w:type="gramEnd"/>
            <w:r w:rsidRPr="000C2FE5">
              <w:rPr>
                <w:sz w:val="18"/>
                <w:szCs w:val="18"/>
              </w:rPr>
              <w:t>. Нерюнгри Республики Саха (Якутия)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BC78B3" w:rsidRDefault="001844D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Нарушение требований ст. 20.3, 134 Закона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Default="001844D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9 от 26.04.2017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4" w:rsidRPr="00E87780" w:rsidRDefault="001844D4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 xml:space="preserve">Строго указать </w:t>
            </w:r>
            <w:r>
              <w:rPr>
                <w:sz w:val="16"/>
                <w:szCs w:val="16"/>
              </w:rPr>
              <w:t>на необходимость</w:t>
            </w:r>
            <w:r w:rsidRPr="00E877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соблюдения</w:t>
            </w:r>
            <w:r w:rsidRPr="00E87780">
              <w:rPr>
                <w:sz w:val="16"/>
                <w:szCs w:val="16"/>
              </w:rPr>
              <w:t xml:space="preserve">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44D4"/>
    <w:rsid w:val="001844D4"/>
    <w:rsid w:val="004923C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44D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8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2018-06-05T13:31:00Z</dcterms:created>
  <dcterms:modified xsi:type="dcterms:W3CDTF">2018-06-05T13:31:00Z</dcterms:modified>
</cp:coreProperties>
</file>